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FDF" w:rsidRPr="005D617A" w:rsidRDefault="001B7FDF" w:rsidP="001B7FDF">
      <w:pPr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  <w:bookmarkStart w:id="0" w:name="sub_1"/>
      <w:r w:rsidRPr="005D617A">
        <w:rPr>
          <w:rFonts w:ascii="Times New Roman" w:eastAsia="Times New Roman" w:hAnsi="Times New Roman"/>
          <w:caps/>
          <w:sz w:val="28"/>
          <w:szCs w:val="28"/>
          <w:lang w:eastAsia="ru-RU"/>
        </w:rPr>
        <w:t>РОССИЙСКАЯ ФЕДЕРАЦИЯ</w:t>
      </w:r>
    </w:p>
    <w:p w:rsidR="001B7FDF" w:rsidRPr="005D617A" w:rsidRDefault="001B7FDF" w:rsidP="001B7FD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D617A">
        <w:rPr>
          <w:rFonts w:ascii="Times New Roman" w:eastAsia="Times New Roman" w:hAnsi="Times New Roman"/>
          <w:sz w:val="28"/>
          <w:szCs w:val="28"/>
          <w:lang w:eastAsia="ru-RU"/>
        </w:rPr>
        <w:t>КАМЧАТСКИЙ  КРАЙ</w:t>
      </w:r>
      <w:proofErr w:type="gramEnd"/>
    </w:p>
    <w:p w:rsidR="001B7FDF" w:rsidRPr="005D617A" w:rsidRDefault="001B7FDF" w:rsidP="001B7FD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5D617A">
        <w:rPr>
          <w:rFonts w:ascii="Times New Roman" w:eastAsia="Times New Roman" w:hAnsi="Times New Roman"/>
          <w:sz w:val="28"/>
          <w:szCs w:val="28"/>
          <w:lang w:eastAsia="ru-RU"/>
        </w:rPr>
        <w:t>ТИГИЛЬСКИЙ РАЙОН</w:t>
      </w:r>
    </w:p>
    <w:p w:rsidR="001B7FDF" w:rsidRPr="005A1DE0" w:rsidRDefault="001B7FDF" w:rsidP="001B7FD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A1D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</w:t>
      </w:r>
    </w:p>
    <w:p w:rsidR="001B7FDF" w:rsidRDefault="001B7FDF" w:rsidP="001B7FD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СЕЛЬСКОГО ПОСЕЛЕНИЯ «СЕЛО ХАЙРЮЗОВО</w:t>
      </w:r>
      <w:r w:rsidRPr="005A1DE0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1B7FDF" w:rsidRPr="005A1DE0" w:rsidRDefault="00740A93" w:rsidP="001B7FD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pict>
          <v:rect id="_x0000_i1025" style="width:0;height:1.5pt" o:hralign="center" o:hrstd="t" o:hr="t" fillcolor="#a0a0a0" stroked="f"/>
        </w:pict>
      </w:r>
    </w:p>
    <w:p w:rsidR="001B7FDF" w:rsidRPr="005A1DE0" w:rsidRDefault="001B7FDF" w:rsidP="001B7FD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sz w:val="28"/>
          <w:szCs w:val="20"/>
          <w:lang w:eastAsia="ru-RU"/>
        </w:rPr>
      </w:pPr>
    </w:p>
    <w:p w:rsidR="001B7FDF" w:rsidRDefault="001B7FDF" w:rsidP="001B7FD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0"/>
          <w:lang w:eastAsia="ru-RU"/>
        </w:rPr>
        <w:t xml:space="preserve">ПОСТАНОВЛЕНИЕ </w:t>
      </w:r>
    </w:p>
    <w:p w:rsidR="001B7FDF" w:rsidRPr="005A1DE0" w:rsidRDefault="00740A93" w:rsidP="001B7FD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aps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caps/>
          <w:sz w:val="28"/>
          <w:szCs w:val="20"/>
          <w:lang w:eastAsia="ru-RU"/>
        </w:rPr>
        <w:t xml:space="preserve"> № 07</w:t>
      </w:r>
      <w:r w:rsidR="001B7FDF">
        <w:rPr>
          <w:rFonts w:ascii="Times New Roman" w:eastAsia="Times New Roman" w:hAnsi="Times New Roman"/>
          <w:b/>
          <w:caps/>
          <w:sz w:val="28"/>
          <w:szCs w:val="20"/>
          <w:lang w:eastAsia="ru-RU"/>
        </w:rPr>
        <w:t xml:space="preserve">                                                                                              </w:t>
      </w:r>
      <w:r w:rsidR="001B7FDF" w:rsidRPr="005A1DE0">
        <w:rPr>
          <w:rFonts w:ascii="Times New Roman" w:eastAsia="Times New Roman" w:hAnsi="Times New Roman"/>
          <w:b/>
          <w:caps/>
          <w:sz w:val="28"/>
          <w:szCs w:val="20"/>
          <w:lang w:eastAsia="ru-RU"/>
        </w:rPr>
        <w:t xml:space="preserve"> </w:t>
      </w:r>
      <w:r w:rsidR="001B7FDF">
        <w:rPr>
          <w:rFonts w:ascii="Times New Roman" w:eastAsia="Times New Roman" w:hAnsi="Times New Roman"/>
          <w:b/>
          <w:caps/>
          <w:sz w:val="28"/>
          <w:szCs w:val="20"/>
          <w:lang w:eastAsia="ru-RU"/>
        </w:rPr>
        <w:t xml:space="preserve"> </w:t>
      </w:r>
      <w:r w:rsidR="001B7FDF" w:rsidRPr="005A1DE0">
        <w:rPr>
          <w:rFonts w:ascii="Times New Roman" w:eastAsia="Times New Roman" w:hAnsi="Times New Roman"/>
          <w:b/>
          <w:caps/>
          <w:sz w:val="28"/>
          <w:szCs w:val="20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/>
          <w:b/>
          <w:caps/>
          <w:sz w:val="28"/>
          <w:szCs w:val="20"/>
          <w:lang w:eastAsia="ru-RU"/>
        </w:rPr>
        <w:t>31</w:t>
      </w:r>
      <w:bookmarkStart w:id="1" w:name="_GoBack"/>
      <w:bookmarkEnd w:id="1"/>
      <w:r w:rsidR="001B7FDF" w:rsidRPr="005A1DE0">
        <w:rPr>
          <w:rFonts w:ascii="Times New Roman" w:eastAsia="Times New Roman" w:hAnsi="Times New Roman"/>
          <w:b/>
          <w:caps/>
          <w:sz w:val="28"/>
          <w:szCs w:val="20"/>
          <w:lang w:eastAsia="ru-RU"/>
        </w:rPr>
        <w:t>.</w:t>
      </w:r>
      <w:r w:rsidR="001B7FDF">
        <w:rPr>
          <w:rFonts w:ascii="Times New Roman" w:eastAsia="Times New Roman" w:hAnsi="Times New Roman"/>
          <w:b/>
          <w:caps/>
          <w:sz w:val="28"/>
          <w:szCs w:val="20"/>
          <w:lang w:eastAsia="ru-RU"/>
        </w:rPr>
        <w:t xml:space="preserve">01.2020 </w:t>
      </w:r>
      <w:r w:rsidR="001B7FDF" w:rsidRPr="005A1DE0">
        <w:rPr>
          <w:rFonts w:ascii="Times New Roman" w:eastAsia="Times New Roman" w:hAnsi="Times New Roman"/>
          <w:b/>
          <w:caps/>
          <w:sz w:val="28"/>
          <w:szCs w:val="20"/>
          <w:lang w:eastAsia="ru-RU"/>
        </w:rPr>
        <w:t>.</w:t>
      </w:r>
      <w:proofErr w:type="gramEnd"/>
    </w:p>
    <w:p w:rsidR="001B7FDF" w:rsidRPr="005A1DE0" w:rsidRDefault="001B7FDF" w:rsidP="001B7FD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tbl>
      <w:tblPr>
        <w:tblpPr w:leftFromText="180" w:rightFromText="180" w:vertAnchor="text" w:horzAnchor="margin" w:tblpY="2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1"/>
      </w:tblGrid>
      <w:tr w:rsidR="001B7FDF" w:rsidTr="004A4EAF">
        <w:trPr>
          <w:trHeight w:val="1257"/>
        </w:trPr>
        <w:tc>
          <w:tcPr>
            <w:tcW w:w="5341" w:type="dxa"/>
            <w:tcBorders>
              <w:top w:val="nil"/>
              <w:left w:val="nil"/>
              <w:bottom w:val="nil"/>
              <w:right w:val="nil"/>
            </w:tcBorders>
          </w:tcPr>
          <w:bookmarkEnd w:id="0"/>
          <w:p w:rsidR="001B7FDF" w:rsidRDefault="001B7FDF" w:rsidP="004A4EAF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 внесении изменений в</w:t>
            </w:r>
            <w:r w:rsidR="004A4EAF">
              <w:rPr>
                <w:bCs/>
                <w:color w:val="000000"/>
                <w:sz w:val="28"/>
                <w:szCs w:val="28"/>
              </w:rPr>
              <w:t xml:space="preserve"> постановление от 15.05.2012 №21</w:t>
            </w:r>
            <w:r>
              <w:rPr>
                <w:bCs/>
                <w:color w:val="000000"/>
                <w:sz w:val="28"/>
                <w:szCs w:val="28"/>
              </w:rPr>
              <w:t xml:space="preserve"> « Об утверждении административного регламента предоставления муниципальной услуги «</w:t>
            </w:r>
            <w:r w:rsidR="004A4EAF">
              <w:rPr>
                <w:bCs/>
                <w:color w:val="000000"/>
                <w:sz w:val="28"/>
                <w:szCs w:val="28"/>
              </w:rPr>
              <w:t xml:space="preserve">Прием заявлений и заключения договоров социального найма жилого помещения  в администрации сельского поселения «село Хайрюзово» </w:t>
            </w:r>
            <w:r>
              <w:rPr>
                <w:bCs/>
                <w:color w:val="000000"/>
                <w:sz w:val="28"/>
                <w:szCs w:val="28"/>
              </w:rPr>
              <w:t>»</w:t>
            </w:r>
          </w:p>
        </w:tc>
      </w:tr>
    </w:tbl>
    <w:p w:rsidR="001B7FDF" w:rsidRPr="0069768A" w:rsidRDefault="001B7FDF" w:rsidP="001B7FDF">
      <w:pPr>
        <w:pStyle w:val="a3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</w:p>
    <w:p w:rsidR="001B7FDF" w:rsidRDefault="001B7FDF" w:rsidP="001B7F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B7FDF" w:rsidRDefault="001B7FDF" w:rsidP="001B7F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B7FDF" w:rsidRDefault="001B7FDF" w:rsidP="001B7F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B7FDF" w:rsidRDefault="001B7FDF" w:rsidP="001B7F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1B7FDF" w:rsidRDefault="00501C1A" w:rsidP="001B7F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="001B7FDF" w:rsidRPr="006976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</w:t>
      </w:r>
      <w:r w:rsidR="001B7F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Федеральным законом от 19.07.2018 №204-ФЗ «Об организации предоставления государственных и муниципальных услуг», протестом прокуратуры Тиги</w:t>
      </w:r>
      <w:r w:rsidR="004A4E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льского района от 22.01.2020 №20</w:t>
      </w:r>
      <w:r w:rsidR="001B7F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-2020, Уставом </w:t>
      </w:r>
      <w:r w:rsidR="001B7FDF" w:rsidRPr="006976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сельского поселения</w:t>
      </w:r>
      <w:r w:rsidR="001B7F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«село Хайрюзово»,</w:t>
      </w:r>
      <w:r w:rsidR="001B7FDF" w:rsidRPr="006976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B7F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Администрация</w:t>
      </w:r>
      <w:r w:rsidR="001B7FDF" w:rsidRPr="006976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 </w:t>
      </w:r>
      <w:r w:rsidR="001B7F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«село Хайрюзово»</w:t>
      </w:r>
    </w:p>
    <w:p w:rsidR="001B7FDF" w:rsidRDefault="001B7FDF" w:rsidP="001B7F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ПОСТАНОВЛЯЕТ</w:t>
      </w:r>
    </w:p>
    <w:p w:rsidR="001B7FDF" w:rsidRPr="00BE0BEA" w:rsidRDefault="001B7FDF" w:rsidP="001B7FDF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Style w:val="a4"/>
          <w:rFonts w:eastAsia="Calibri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Внести изменения в постановление главы сельс</w:t>
      </w:r>
      <w:r w:rsidR="00501C1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кого поселения от 15.05.2012 №21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A4EAF">
        <w:rPr>
          <w:rStyle w:val="a4"/>
          <w:rFonts w:eastAsia="Calibri"/>
          <w:sz w:val="28"/>
          <w:szCs w:val="28"/>
        </w:rPr>
        <w:t>«</w:t>
      </w:r>
      <w:r w:rsidR="004A4EAF" w:rsidRPr="004A4EAF">
        <w:rPr>
          <w:rStyle w:val="a4"/>
          <w:rFonts w:eastAsia="Calibri"/>
          <w:sz w:val="28"/>
          <w:szCs w:val="28"/>
        </w:rPr>
        <w:t xml:space="preserve">Об утверждении административного регламента предоставления муниципальной услуги «Прием заявлений и заключения договоров социального найма жилого </w:t>
      </w:r>
      <w:proofErr w:type="gramStart"/>
      <w:r w:rsidR="004A4EAF" w:rsidRPr="004A4EAF">
        <w:rPr>
          <w:rStyle w:val="a4"/>
          <w:rFonts w:eastAsia="Calibri"/>
          <w:sz w:val="28"/>
          <w:szCs w:val="28"/>
        </w:rPr>
        <w:t>помещения  в</w:t>
      </w:r>
      <w:proofErr w:type="gramEnd"/>
      <w:r w:rsidR="004A4EAF" w:rsidRPr="004A4EAF">
        <w:rPr>
          <w:rStyle w:val="a4"/>
          <w:rFonts w:eastAsia="Calibri"/>
          <w:sz w:val="28"/>
          <w:szCs w:val="28"/>
        </w:rPr>
        <w:t xml:space="preserve"> администрации сельского поселения «село Хайрюзово</w:t>
      </w:r>
      <w:r w:rsidR="004A4EAF">
        <w:rPr>
          <w:bCs/>
          <w:color w:val="000000"/>
          <w:sz w:val="28"/>
          <w:szCs w:val="28"/>
        </w:rPr>
        <w:t>»</w:t>
      </w:r>
      <w:r w:rsidR="00501C1A">
        <w:rPr>
          <w:rStyle w:val="a4"/>
          <w:rFonts w:eastAsia="Calibri"/>
          <w:sz w:val="28"/>
          <w:szCs w:val="28"/>
        </w:rPr>
        <w:t>, дополнить в пункте 5.2</w:t>
      </w:r>
      <w:r>
        <w:rPr>
          <w:rStyle w:val="a4"/>
          <w:rFonts w:eastAsia="Calibri"/>
          <w:sz w:val="28"/>
          <w:szCs w:val="28"/>
        </w:rPr>
        <w:t xml:space="preserve"> в настоящем административном регламенте следующего содержания:</w:t>
      </w:r>
    </w:p>
    <w:p w:rsidR="001B7FDF" w:rsidRDefault="00501C1A" w:rsidP="001B7FDF">
      <w:pPr>
        <w:spacing w:before="100" w:beforeAutospacing="1" w:after="100" w:afterAutospacing="1" w:line="240" w:lineRule="auto"/>
        <w:ind w:left="360"/>
        <w:jc w:val="both"/>
        <w:rPr>
          <w:rStyle w:val="a4"/>
          <w:rFonts w:eastAsia="Calibri"/>
          <w:sz w:val="28"/>
          <w:szCs w:val="28"/>
        </w:rPr>
      </w:pPr>
      <w:r>
        <w:rPr>
          <w:rStyle w:val="a4"/>
          <w:rFonts w:eastAsia="Calibri"/>
          <w:sz w:val="28"/>
          <w:szCs w:val="28"/>
        </w:rPr>
        <w:t>«</w:t>
      </w:r>
      <w:r w:rsidR="001B7FDF">
        <w:rPr>
          <w:rStyle w:val="a4"/>
          <w:rFonts w:eastAsia="Calibri"/>
          <w:sz w:val="28"/>
          <w:szCs w:val="28"/>
        </w:rPr>
        <w:t xml:space="preserve"> В случае признания жалобы подлежащей удовлетворению в ответе заявителю, указанном в части 8 настоящей статьи, дается информация о действиях, осуществляемых органом, представляющим государственную услугу, органом, представляющим муниципальную услугу, многофункциональным центром либо  организацией, предусмотренной частью 1.1 статьи 16 настоящего Федерального закона, в целях незамедлительного устранения выявленных нарушений при оказании государственной или муниципальной услуги, а также приносятся извинения за доставленные неудобства и указывается информация о </w:t>
      </w:r>
      <w:r w:rsidR="001B7FDF">
        <w:rPr>
          <w:rStyle w:val="a4"/>
          <w:rFonts w:eastAsia="Calibri"/>
          <w:sz w:val="28"/>
          <w:szCs w:val="28"/>
        </w:rPr>
        <w:lastRenderedPageBreak/>
        <w:t>дальнейших действиях, которые необходимо совершить заявителю в целях получения государственной или муниципальной услуги.</w:t>
      </w:r>
    </w:p>
    <w:p w:rsidR="001B7FDF" w:rsidRPr="00A179F7" w:rsidRDefault="001B7FDF" w:rsidP="001B7FDF">
      <w:pPr>
        <w:spacing w:before="100" w:beforeAutospacing="1" w:after="100" w:afterAutospacing="1" w:line="240" w:lineRule="auto"/>
        <w:ind w:left="360"/>
        <w:jc w:val="both"/>
        <w:rPr>
          <w:rStyle w:val="a4"/>
          <w:rFonts w:eastAsia="Calibri"/>
          <w:sz w:val="28"/>
          <w:szCs w:val="28"/>
        </w:rPr>
      </w:pPr>
      <w:r>
        <w:rPr>
          <w:rStyle w:val="a4"/>
          <w:rFonts w:eastAsia="Calibri"/>
          <w:sz w:val="28"/>
          <w:szCs w:val="28"/>
        </w:rPr>
        <w:t>В случае признания жалобы не подлежащей удовлетворению в ответе заявителю, указанном в части 8 настоящей статьи, даются аргументированные разъяснения о причинах принятого решения, а также информация о порядке обжалования принятого решения»</w:t>
      </w:r>
    </w:p>
    <w:p w:rsidR="001B7FDF" w:rsidRPr="009F596E" w:rsidRDefault="001B7FDF" w:rsidP="001B7FDF">
      <w:pPr>
        <w:pStyle w:val="a5"/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 w:rsidRPr="009F596E">
        <w:rPr>
          <w:rFonts w:cs="Times New Roman"/>
          <w:sz w:val="28"/>
          <w:szCs w:val="28"/>
        </w:rPr>
        <w:t>Настоящее постановление подлежит обнародованию на официальном стенде администрации и размещ</w:t>
      </w:r>
      <w:r>
        <w:rPr>
          <w:rFonts w:cs="Times New Roman"/>
          <w:sz w:val="28"/>
          <w:szCs w:val="28"/>
        </w:rPr>
        <w:t xml:space="preserve">ению на официальном сайте </w:t>
      </w:r>
      <w:proofErr w:type="spellStart"/>
      <w:r>
        <w:rPr>
          <w:rFonts w:cs="Times New Roman"/>
          <w:sz w:val="28"/>
          <w:szCs w:val="28"/>
        </w:rPr>
        <w:t>хайрюзово.</w:t>
      </w:r>
      <w:r w:rsidRPr="009F596E">
        <w:rPr>
          <w:rFonts w:cs="Times New Roman"/>
          <w:sz w:val="28"/>
          <w:szCs w:val="28"/>
        </w:rPr>
        <w:t>рф</w:t>
      </w:r>
      <w:proofErr w:type="spellEnd"/>
      <w:r w:rsidRPr="009F596E">
        <w:rPr>
          <w:rFonts w:cs="Times New Roman"/>
          <w:sz w:val="28"/>
          <w:szCs w:val="28"/>
        </w:rPr>
        <w:t>.</w:t>
      </w:r>
    </w:p>
    <w:p w:rsidR="001B7FDF" w:rsidRPr="009F596E" w:rsidRDefault="001B7FDF" w:rsidP="001B7FDF">
      <w:pPr>
        <w:pStyle w:val="a5"/>
        <w:numPr>
          <w:ilvl w:val="0"/>
          <w:numId w:val="1"/>
        </w:numPr>
        <w:jc w:val="both"/>
        <w:rPr>
          <w:rFonts w:cs="Times New Roman"/>
          <w:sz w:val="28"/>
          <w:szCs w:val="28"/>
        </w:rPr>
      </w:pPr>
      <w:r w:rsidRPr="009F596E">
        <w:rPr>
          <w:rFonts w:cs="Times New Roman"/>
          <w:sz w:val="28"/>
          <w:szCs w:val="28"/>
        </w:rPr>
        <w:t xml:space="preserve"> Постановление вступает в силу с момента подписания.</w:t>
      </w:r>
    </w:p>
    <w:p w:rsidR="001B7FDF" w:rsidRPr="00F36FEF" w:rsidRDefault="001B7FDF" w:rsidP="001B7FDF">
      <w:pPr>
        <w:pStyle w:val="a6"/>
        <w:spacing w:before="100" w:beforeAutospacing="1" w:after="100" w:afterAutospacing="1" w:line="240" w:lineRule="auto"/>
        <w:jc w:val="both"/>
        <w:rPr>
          <w:rStyle w:val="a4"/>
          <w:rFonts w:eastAsia="Calibri"/>
          <w:sz w:val="28"/>
          <w:szCs w:val="28"/>
          <w:lang w:eastAsia="ru-RU"/>
        </w:rPr>
      </w:pPr>
    </w:p>
    <w:p w:rsidR="00F91502" w:rsidRDefault="001B7FDF" w:rsidP="001B7FDF"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Глава сельского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поселения :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Г.А.Зюбяирова</w:t>
      </w:r>
    </w:p>
    <w:sectPr w:rsidR="00F91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2671E7"/>
    <w:multiLevelType w:val="hybridMultilevel"/>
    <w:tmpl w:val="27C86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FC9"/>
    <w:rsid w:val="001B7FDF"/>
    <w:rsid w:val="00420FC9"/>
    <w:rsid w:val="004A4EAF"/>
    <w:rsid w:val="00501C1A"/>
    <w:rsid w:val="00740A93"/>
    <w:rsid w:val="00F91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453894D"/>
  <w15:docId w15:val="{88CE3F45-A6A2-4ED1-8007-D313899C5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FDF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B7F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locked/>
    <w:rsid w:val="001B7FDF"/>
    <w:rPr>
      <w:rFonts w:ascii="Times New Roman" w:eastAsia="Times New Roman" w:hAnsi="Times New Roman"/>
    </w:rPr>
  </w:style>
  <w:style w:type="paragraph" w:styleId="a5">
    <w:name w:val="No Spacing"/>
    <w:link w:val="a4"/>
    <w:qFormat/>
    <w:rsid w:val="001B7FDF"/>
    <w:pPr>
      <w:spacing w:after="0" w:line="240" w:lineRule="auto"/>
    </w:pPr>
    <w:rPr>
      <w:rFonts w:ascii="Times New Roman" w:eastAsia="Times New Roman" w:hAnsi="Times New Roman"/>
    </w:rPr>
  </w:style>
  <w:style w:type="paragraph" w:styleId="a6">
    <w:name w:val="List Paragraph"/>
    <w:basedOn w:val="a"/>
    <w:uiPriority w:val="34"/>
    <w:qFormat/>
    <w:rsid w:val="001B7FD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40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0A9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Администрация</cp:lastModifiedBy>
  <cp:revision>3</cp:revision>
  <cp:lastPrinted>2020-01-30T03:49:00Z</cp:lastPrinted>
  <dcterms:created xsi:type="dcterms:W3CDTF">2020-01-29T03:39:00Z</dcterms:created>
  <dcterms:modified xsi:type="dcterms:W3CDTF">2020-01-30T03:49:00Z</dcterms:modified>
</cp:coreProperties>
</file>